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97" w:rsidRPr="0010045B" w:rsidRDefault="00D87797" w:rsidP="00D87797">
      <w:pPr>
        <w:ind w:left="7080"/>
        <w:jc w:val="both"/>
        <w:rPr>
          <w:sz w:val="20"/>
          <w:szCs w:val="20"/>
        </w:rPr>
      </w:pPr>
      <w:r w:rsidRPr="0010045B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3865"/>
        <w:gridCol w:w="2393"/>
        <w:gridCol w:w="3647"/>
      </w:tblGrid>
      <w:tr w:rsidR="00140FC4" w:rsidRPr="0010045B" w:rsidTr="00E5486A">
        <w:tc>
          <w:tcPr>
            <w:tcW w:w="3865" w:type="dxa"/>
          </w:tcPr>
          <w:p w:rsidR="00140FC4" w:rsidRPr="0010045B" w:rsidRDefault="00140FC4" w:rsidP="00E5486A">
            <w:pPr>
              <w:jc w:val="center"/>
              <w:rPr>
                <w:b/>
                <w:sz w:val="20"/>
                <w:szCs w:val="20"/>
              </w:rPr>
            </w:pPr>
            <w:r w:rsidRPr="0010045B">
              <w:rPr>
                <w:b/>
                <w:sz w:val="20"/>
                <w:szCs w:val="20"/>
              </w:rPr>
              <w:t xml:space="preserve">Пĕтĕмĕшле пĕлÿ паракан муниципаллă бюджетлă вĕренÿ учрежденийĕ «Чăваш Республикин Элĕк районĕнчи Мăн Ямашри  пĕтĕмĕшле  пĕлÿ паракан </w:t>
            </w:r>
          </w:p>
          <w:p w:rsidR="00140FC4" w:rsidRPr="0010045B" w:rsidRDefault="00140FC4" w:rsidP="00E5486A">
            <w:pPr>
              <w:jc w:val="center"/>
              <w:rPr>
                <w:b/>
                <w:sz w:val="20"/>
                <w:szCs w:val="20"/>
              </w:rPr>
            </w:pPr>
            <w:r w:rsidRPr="0010045B">
              <w:rPr>
                <w:b/>
                <w:sz w:val="20"/>
                <w:szCs w:val="20"/>
              </w:rPr>
              <w:t>вăтам шкул»</w:t>
            </w:r>
          </w:p>
          <w:p w:rsidR="00140FC4" w:rsidRPr="0010045B" w:rsidRDefault="00140FC4" w:rsidP="00E54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140FC4" w:rsidRPr="0010045B" w:rsidRDefault="00140FC4" w:rsidP="00E5486A">
            <w:pPr>
              <w:rPr>
                <w:sz w:val="20"/>
                <w:szCs w:val="20"/>
              </w:rPr>
            </w:pPr>
            <w:r w:rsidRPr="0010045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-1621155</wp:posOffset>
                  </wp:positionV>
                  <wp:extent cx="1028700" cy="1011555"/>
                  <wp:effectExtent l="19050" t="0" r="0" b="0"/>
                  <wp:wrapSquare wrapText="bothSides"/>
                  <wp:docPr id="2" name="Рисунок 2" descr="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7" w:type="dxa"/>
            <w:hideMark/>
          </w:tcPr>
          <w:p w:rsidR="00140FC4" w:rsidRPr="0010045B" w:rsidRDefault="00140FC4" w:rsidP="00E5486A">
            <w:pPr>
              <w:jc w:val="center"/>
              <w:rPr>
                <w:b/>
                <w:sz w:val="20"/>
                <w:szCs w:val="20"/>
              </w:rPr>
            </w:pPr>
            <w:r w:rsidRPr="0010045B">
              <w:rPr>
                <w:b/>
                <w:sz w:val="20"/>
                <w:szCs w:val="20"/>
              </w:rPr>
              <w:t>Муниципальное  бюджетное общеобразовательное учреждение «Большеямашевская средняя общеобразовательная школа »</w:t>
            </w:r>
          </w:p>
          <w:p w:rsidR="00140FC4" w:rsidRPr="0010045B" w:rsidRDefault="00140FC4" w:rsidP="00E5486A">
            <w:pPr>
              <w:jc w:val="center"/>
              <w:rPr>
                <w:b/>
                <w:sz w:val="20"/>
                <w:szCs w:val="20"/>
              </w:rPr>
            </w:pPr>
            <w:r w:rsidRPr="0010045B">
              <w:rPr>
                <w:b/>
                <w:sz w:val="20"/>
                <w:szCs w:val="20"/>
              </w:rPr>
              <w:t xml:space="preserve"> Аликовского района</w:t>
            </w:r>
          </w:p>
          <w:p w:rsidR="00140FC4" w:rsidRPr="0010045B" w:rsidRDefault="00140FC4" w:rsidP="00E5486A">
            <w:pPr>
              <w:jc w:val="center"/>
              <w:rPr>
                <w:sz w:val="20"/>
                <w:szCs w:val="20"/>
              </w:rPr>
            </w:pPr>
            <w:r w:rsidRPr="0010045B">
              <w:rPr>
                <w:b/>
                <w:sz w:val="20"/>
                <w:szCs w:val="20"/>
              </w:rPr>
              <w:t>Чувашской Республики</w:t>
            </w:r>
          </w:p>
        </w:tc>
      </w:tr>
    </w:tbl>
    <w:p w:rsidR="00140FC4" w:rsidRPr="0010045B" w:rsidRDefault="00140FC4" w:rsidP="00140FC4">
      <w:pPr>
        <w:jc w:val="center"/>
        <w:rPr>
          <w:sz w:val="20"/>
          <w:szCs w:val="20"/>
        </w:rPr>
      </w:pPr>
      <w:r w:rsidRPr="0010045B">
        <w:rPr>
          <w:sz w:val="20"/>
          <w:szCs w:val="20"/>
        </w:rPr>
        <w:t xml:space="preserve">429244, Чувашская Республика Аликовский район с. Большое Ямашево, </w:t>
      </w:r>
    </w:p>
    <w:p w:rsidR="00140FC4" w:rsidRPr="0010045B" w:rsidRDefault="00140FC4" w:rsidP="00140FC4">
      <w:pPr>
        <w:jc w:val="center"/>
        <w:rPr>
          <w:sz w:val="20"/>
          <w:szCs w:val="20"/>
        </w:rPr>
      </w:pPr>
      <w:r w:rsidRPr="0010045B">
        <w:rPr>
          <w:sz w:val="20"/>
          <w:szCs w:val="20"/>
        </w:rPr>
        <w:t xml:space="preserve">ул. Школьная, 52  тел.: 55-2-34, факс: 22-7-61; </w:t>
      </w:r>
      <w:r w:rsidRPr="0010045B">
        <w:rPr>
          <w:sz w:val="20"/>
          <w:szCs w:val="20"/>
        </w:rPr>
        <w:tab/>
      </w:r>
      <w:r w:rsidRPr="0010045B">
        <w:rPr>
          <w:sz w:val="20"/>
          <w:szCs w:val="20"/>
          <w:lang w:val="en-US"/>
        </w:rPr>
        <w:t>e</w:t>
      </w:r>
      <w:r w:rsidRPr="0010045B">
        <w:rPr>
          <w:sz w:val="20"/>
          <w:szCs w:val="20"/>
        </w:rPr>
        <w:t>-</w:t>
      </w:r>
      <w:r w:rsidRPr="0010045B">
        <w:rPr>
          <w:sz w:val="20"/>
          <w:szCs w:val="20"/>
          <w:lang w:val="en-US"/>
        </w:rPr>
        <w:t>mail</w:t>
      </w:r>
      <w:r w:rsidRPr="0010045B">
        <w:rPr>
          <w:sz w:val="20"/>
          <w:szCs w:val="20"/>
        </w:rPr>
        <w:t xml:space="preserve">: </w:t>
      </w:r>
      <w:r w:rsidRPr="0010045B">
        <w:rPr>
          <w:rStyle w:val="a7"/>
          <w:sz w:val="20"/>
          <w:szCs w:val="20"/>
        </w:rPr>
        <w:t>bymcoh</w:t>
      </w:r>
      <w:hyperlink r:id="rId8" w:history="1">
        <w:r w:rsidRPr="0010045B">
          <w:rPr>
            <w:rStyle w:val="a7"/>
            <w:sz w:val="20"/>
            <w:szCs w:val="20"/>
          </w:rPr>
          <w:t>@rambler.ru</w:t>
        </w:r>
      </w:hyperlink>
    </w:p>
    <w:p w:rsidR="00140FC4" w:rsidRPr="0010045B" w:rsidRDefault="00140FC4" w:rsidP="00140FC4">
      <w:pPr>
        <w:jc w:val="center"/>
        <w:rPr>
          <w:b/>
          <w:sz w:val="20"/>
          <w:szCs w:val="20"/>
        </w:rPr>
      </w:pPr>
    </w:p>
    <w:p w:rsidR="00140FC4" w:rsidRPr="0010045B" w:rsidRDefault="00140FC4" w:rsidP="00140FC4">
      <w:pPr>
        <w:jc w:val="center"/>
        <w:rPr>
          <w:b/>
          <w:szCs w:val="20"/>
        </w:rPr>
      </w:pPr>
      <w:r w:rsidRPr="0010045B">
        <w:rPr>
          <w:b/>
          <w:szCs w:val="20"/>
        </w:rPr>
        <w:t xml:space="preserve">Хушу                                                                </w:t>
      </w:r>
      <w:r w:rsidRPr="0010045B">
        <w:rPr>
          <w:b/>
          <w:szCs w:val="20"/>
        </w:rPr>
        <w:tab/>
      </w:r>
      <w:r w:rsidRPr="0010045B">
        <w:rPr>
          <w:b/>
          <w:szCs w:val="20"/>
        </w:rPr>
        <w:tab/>
      </w:r>
      <w:r w:rsidRPr="0010045B">
        <w:rPr>
          <w:b/>
          <w:szCs w:val="20"/>
        </w:rPr>
        <w:tab/>
      </w:r>
      <w:r w:rsidRPr="0010045B">
        <w:rPr>
          <w:b/>
          <w:szCs w:val="20"/>
        </w:rPr>
        <w:tab/>
        <w:t xml:space="preserve"> Приказ</w:t>
      </w:r>
    </w:p>
    <w:p w:rsidR="00140FC4" w:rsidRPr="0010045B" w:rsidRDefault="00140FC4" w:rsidP="00140FC4">
      <w:pPr>
        <w:tabs>
          <w:tab w:val="left" w:pos="1440"/>
        </w:tabs>
        <w:rPr>
          <w:szCs w:val="20"/>
        </w:rPr>
      </w:pPr>
      <w:r w:rsidRPr="0010045B">
        <w:rPr>
          <w:b/>
          <w:szCs w:val="20"/>
        </w:rPr>
        <w:t xml:space="preserve">            от  </w:t>
      </w:r>
      <w:r w:rsidR="0010045B">
        <w:rPr>
          <w:b/>
          <w:szCs w:val="20"/>
        </w:rPr>
        <w:t>14.02.2015 г.</w:t>
      </w:r>
      <w:r w:rsidRPr="0010045B">
        <w:rPr>
          <w:b/>
          <w:szCs w:val="20"/>
        </w:rPr>
        <w:t xml:space="preserve">          </w:t>
      </w:r>
      <w:r w:rsidRPr="0010045B">
        <w:rPr>
          <w:b/>
          <w:szCs w:val="20"/>
        </w:rPr>
        <w:tab/>
      </w:r>
      <w:r w:rsidRPr="0010045B">
        <w:rPr>
          <w:b/>
          <w:szCs w:val="20"/>
        </w:rPr>
        <w:tab/>
        <w:t xml:space="preserve">                                                              </w:t>
      </w:r>
      <w:r w:rsidR="0010045B">
        <w:rPr>
          <w:b/>
          <w:szCs w:val="20"/>
        </w:rPr>
        <w:tab/>
      </w:r>
      <w:r w:rsidRPr="0010045B">
        <w:rPr>
          <w:b/>
          <w:szCs w:val="20"/>
        </w:rPr>
        <w:t xml:space="preserve">№ </w:t>
      </w:r>
      <w:r w:rsidR="0010045B">
        <w:rPr>
          <w:b/>
          <w:szCs w:val="20"/>
        </w:rPr>
        <w:t>15</w:t>
      </w:r>
    </w:p>
    <w:p w:rsidR="00140FC4" w:rsidRPr="0010045B" w:rsidRDefault="00140FC4" w:rsidP="00140FC4">
      <w:pPr>
        <w:tabs>
          <w:tab w:val="left" w:pos="1440"/>
        </w:tabs>
        <w:jc w:val="center"/>
        <w:rPr>
          <w:szCs w:val="20"/>
        </w:rPr>
      </w:pPr>
    </w:p>
    <w:p w:rsidR="002E583F" w:rsidRPr="0010045B" w:rsidRDefault="002E583F" w:rsidP="002E583F">
      <w:pPr>
        <w:pStyle w:val="a6"/>
        <w:jc w:val="center"/>
        <w:rPr>
          <w:szCs w:val="20"/>
        </w:rPr>
      </w:pPr>
    </w:p>
    <w:p w:rsidR="002E583F" w:rsidRPr="0010045B" w:rsidRDefault="002E583F" w:rsidP="002E583F">
      <w:pPr>
        <w:pStyle w:val="a6"/>
        <w:rPr>
          <w:szCs w:val="20"/>
        </w:rPr>
      </w:pPr>
      <w:r w:rsidRPr="0010045B">
        <w:rPr>
          <w:szCs w:val="20"/>
        </w:rPr>
        <w:t>Об утверждении   Положения о порядке реализации права</w:t>
      </w:r>
    </w:p>
    <w:p w:rsidR="002E583F" w:rsidRPr="0010045B" w:rsidRDefault="002E583F" w:rsidP="002E583F">
      <w:pPr>
        <w:pStyle w:val="a6"/>
        <w:rPr>
          <w:szCs w:val="20"/>
        </w:rPr>
      </w:pPr>
      <w:r w:rsidRPr="0010045B">
        <w:rPr>
          <w:szCs w:val="20"/>
        </w:rPr>
        <w:t>педагогов на бесплатное пользование образовательными,</w:t>
      </w:r>
    </w:p>
    <w:p w:rsidR="002E583F" w:rsidRPr="0010045B" w:rsidRDefault="002E583F" w:rsidP="002E583F">
      <w:pPr>
        <w:pStyle w:val="a6"/>
        <w:rPr>
          <w:szCs w:val="20"/>
        </w:rPr>
      </w:pPr>
      <w:r w:rsidRPr="0010045B">
        <w:rPr>
          <w:szCs w:val="20"/>
        </w:rPr>
        <w:t>методическими и научными услугами</w:t>
      </w:r>
    </w:p>
    <w:p w:rsidR="002E583F" w:rsidRPr="0010045B" w:rsidRDefault="002E583F" w:rsidP="002E583F">
      <w:pPr>
        <w:pStyle w:val="a6"/>
        <w:rPr>
          <w:szCs w:val="20"/>
        </w:rPr>
      </w:pPr>
    </w:p>
    <w:p w:rsidR="00D87797" w:rsidRPr="0010045B" w:rsidRDefault="00D87797" w:rsidP="00D87797">
      <w:pPr>
        <w:shd w:val="clear" w:color="auto" w:fill="FFFFFF"/>
        <w:spacing w:line="418" w:lineRule="exact"/>
        <w:ind w:left="19" w:firstLine="548"/>
        <w:jc w:val="both"/>
        <w:rPr>
          <w:bCs/>
          <w:szCs w:val="20"/>
        </w:rPr>
      </w:pPr>
      <w:r w:rsidRPr="0010045B">
        <w:rPr>
          <w:szCs w:val="20"/>
        </w:rPr>
        <w:t xml:space="preserve">В целях создания условий реализации положений п.7 ч.3 ст.47 </w:t>
      </w:r>
      <w:r w:rsidRPr="0010045B">
        <w:rPr>
          <w:bCs/>
          <w:szCs w:val="20"/>
        </w:rPr>
        <w:t>Федерального закона от 29 декабря 2012 г. N 273-ФЗ "Об образовании в Российской Федерации",  на основании решений общественных органов управления школой, для обеспечения выполнения в полном</w:t>
      </w:r>
      <w:r w:rsidRPr="0010045B">
        <w:rPr>
          <w:szCs w:val="20"/>
        </w:rPr>
        <w:t xml:space="preserve"> объёме утверждённых образовательных программ, обеспечения реализации права  педагогов на бесплатное пользование образовательными, методическими и научными услугами, предоставляемыми МБОУ «</w:t>
      </w:r>
      <w:r w:rsidR="00140FC4" w:rsidRPr="0010045B">
        <w:rPr>
          <w:szCs w:val="20"/>
        </w:rPr>
        <w:t>Большеямашевская СОШ</w:t>
      </w:r>
      <w:r w:rsidRPr="0010045B">
        <w:rPr>
          <w:szCs w:val="20"/>
        </w:rPr>
        <w:t>», выполнения требований к организации и осуществлению образовательной деятельности</w:t>
      </w:r>
      <w:r w:rsidRPr="0010045B">
        <w:rPr>
          <w:bCs/>
          <w:szCs w:val="20"/>
        </w:rPr>
        <w:t>,  приказываю:</w:t>
      </w:r>
    </w:p>
    <w:p w:rsidR="00D87797" w:rsidRPr="0010045B" w:rsidRDefault="00D87797" w:rsidP="00D87797">
      <w:pPr>
        <w:numPr>
          <w:ilvl w:val="0"/>
          <w:numId w:val="2"/>
        </w:numPr>
        <w:shd w:val="clear" w:color="auto" w:fill="FFFFFF"/>
        <w:spacing w:line="418" w:lineRule="exact"/>
        <w:ind w:left="0" w:firstLine="284"/>
        <w:jc w:val="both"/>
        <w:rPr>
          <w:szCs w:val="20"/>
        </w:rPr>
      </w:pPr>
      <w:r w:rsidRPr="0010045B">
        <w:rPr>
          <w:bCs/>
          <w:szCs w:val="20"/>
        </w:rPr>
        <w:t xml:space="preserve">Утвердить </w:t>
      </w:r>
      <w:r w:rsidRPr="0010045B">
        <w:rPr>
          <w:szCs w:val="20"/>
        </w:rPr>
        <w:t>Положение о порядке реализации права  педагогов на бесплатное пользование образовательными, методическими и научными услугами в МБОУ «</w:t>
      </w:r>
      <w:r w:rsidR="00140FC4" w:rsidRPr="0010045B">
        <w:rPr>
          <w:szCs w:val="20"/>
        </w:rPr>
        <w:t>Большеямашевская СОШ</w:t>
      </w:r>
      <w:r w:rsidRPr="0010045B">
        <w:rPr>
          <w:szCs w:val="20"/>
        </w:rPr>
        <w:t>».</w:t>
      </w:r>
    </w:p>
    <w:p w:rsidR="00D87797" w:rsidRPr="0010045B" w:rsidRDefault="00D87797" w:rsidP="00D8779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line="360" w:lineRule="auto"/>
        <w:ind w:left="0" w:right="245" w:firstLine="360"/>
        <w:jc w:val="both"/>
        <w:rPr>
          <w:bCs/>
          <w:szCs w:val="20"/>
        </w:rPr>
      </w:pPr>
      <w:r w:rsidRPr="0010045B">
        <w:rPr>
          <w:bCs/>
          <w:szCs w:val="20"/>
        </w:rPr>
        <w:t xml:space="preserve">Делопроизводителю </w:t>
      </w:r>
      <w:r w:rsidR="00140FC4" w:rsidRPr="0010045B">
        <w:rPr>
          <w:bCs/>
          <w:szCs w:val="20"/>
        </w:rPr>
        <w:t xml:space="preserve">Даниловой Надежде Васильевне </w:t>
      </w:r>
      <w:r w:rsidRPr="0010045B">
        <w:rPr>
          <w:bCs/>
          <w:szCs w:val="20"/>
        </w:rPr>
        <w:t xml:space="preserve"> ознакомить под роспись с настоящим приказом всех педагогических работников.</w:t>
      </w:r>
    </w:p>
    <w:p w:rsidR="00D87797" w:rsidRPr="0010045B" w:rsidRDefault="00D87797" w:rsidP="00D8779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line="360" w:lineRule="auto"/>
        <w:ind w:left="0" w:right="245" w:firstLine="426"/>
        <w:jc w:val="both"/>
        <w:rPr>
          <w:bCs/>
          <w:szCs w:val="20"/>
        </w:rPr>
      </w:pPr>
      <w:r w:rsidRPr="0010045B">
        <w:rPr>
          <w:bCs/>
          <w:szCs w:val="20"/>
        </w:rPr>
        <w:t>Контроль за исполнением настоящего приказа  оставляю за собой.</w:t>
      </w:r>
    </w:p>
    <w:p w:rsidR="00D87797" w:rsidRPr="0010045B" w:rsidRDefault="00D87797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Cs w:val="20"/>
        </w:rPr>
      </w:pPr>
    </w:p>
    <w:p w:rsidR="006E0FB0" w:rsidRPr="0010045B" w:rsidRDefault="006E0FB0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Cs w:val="20"/>
        </w:rPr>
      </w:pPr>
    </w:p>
    <w:p w:rsidR="00D87797" w:rsidRPr="0010045B" w:rsidRDefault="00D87797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Cs w:val="20"/>
        </w:rPr>
      </w:pPr>
      <w:r w:rsidRPr="0010045B">
        <w:rPr>
          <w:bCs/>
          <w:szCs w:val="20"/>
        </w:rPr>
        <w:t xml:space="preserve">Директор школы                                          </w:t>
      </w:r>
      <w:r w:rsidR="00140FC4" w:rsidRPr="0010045B">
        <w:rPr>
          <w:bCs/>
          <w:szCs w:val="20"/>
        </w:rPr>
        <w:t>Данилов О. С.</w:t>
      </w:r>
    </w:p>
    <w:p w:rsidR="0010045B" w:rsidRDefault="0010045B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 w:val="20"/>
          <w:szCs w:val="20"/>
        </w:rPr>
      </w:pPr>
    </w:p>
    <w:p w:rsidR="0010045B" w:rsidRDefault="0010045B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 w:val="20"/>
          <w:szCs w:val="20"/>
        </w:rPr>
      </w:pPr>
    </w:p>
    <w:p w:rsidR="0010045B" w:rsidRDefault="0010045B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 w:val="20"/>
          <w:szCs w:val="20"/>
        </w:rPr>
      </w:pPr>
    </w:p>
    <w:p w:rsidR="0010045B" w:rsidRDefault="0010045B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 w:val="20"/>
          <w:szCs w:val="20"/>
        </w:rPr>
      </w:pPr>
    </w:p>
    <w:p w:rsidR="0010045B" w:rsidRDefault="0010045B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 w:val="20"/>
          <w:szCs w:val="20"/>
        </w:rPr>
      </w:pPr>
    </w:p>
    <w:p w:rsidR="0010045B" w:rsidRDefault="0010045B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 w:val="20"/>
          <w:szCs w:val="20"/>
        </w:rPr>
      </w:pPr>
    </w:p>
    <w:p w:rsidR="0010045B" w:rsidRDefault="0010045B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 w:val="20"/>
          <w:szCs w:val="20"/>
        </w:rPr>
      </w:pPr>
    </w:p>
    <w:p w:rsidR="0010045B" w:rsidRDefault="0010045B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 w:val="20"/>
          <w:szCs w:val="20"/>
        </w:rPr>
      </w:pPr>
    </w:p>
    <w:p w:rsidR="0010045B" w:rsidRDefault="0010045B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 w:val="20"/>
          <w:szCs w:val="20"/>
        </w:rPr>
      </w:pPr>
    </w:p>
    <w:p w:rsidR="0010045B" w:rsidRDefault="0010045B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 w:val="20"/>
          <w:szCs w:val="20"/>
        </w:rPr>
      </w:pPr>
    </w:p>
    <w:p w:rsidR="0010045B" w:rsidRDefault="0010045B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 w:val="20"/>
          <w:szCs w:val="20"/>
        </w:rPr>
      </w:pPr>
    </w:p>
    <w:p w:rsidR="0010045B" w:rsidRDefault="0010045B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 w:val="20"/>
          <w:szCs w:val="20"/>
        </w:rPr>
      </w:pPr>
    </w:p>
    <w:p w:rsidR="0010045B" w:rsidRDefault="0010045B" w:rsidP="00D87797">
      <w:pPr>
        <w:shd w:val="clear" w:color="auto" w:fill="FFFFFF"/>
        <w:autoSpaceDE w:val="0"/>
        <w:autoSpaceDN w:val="0"/>
        <w:adjustRightInd w:val="0"/>
        <w:ind w:left="720" w:right="245"/>
        <w:jc w:val="both"/>
        <w:rPr>
          <w:bCs/>
          <w:sz w:val="20"/>
          <w:szCs w:val="20"/>
        </w:rPr>
      </w:pPr>
    </w:p>
    <w:tbl>
      <w:tblPr>
        <w:tblW w:w="10265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78"/>
        <w:gridCol w:w="5587"/>
      </w:tblGrid>
      <w:tr w:rsidR="00D87797" w:rsidRPr="0010045B" w:rsidTr="008C42FD">
        <w:tc>
          <w:tcPr>
            <w:tcW w:w="4678" w:type="dxa"/>
          </w:tcPr>
          <w:p w:rsidR="00D87797" w:rsidRPr="0010045B" w:rsidRDefault="00D87797" w:rsidP="0010045B">
            <w:pPr>
              <w:autoSpaceDE w:val="0"/>
              <w:autoSpaceDN w:val="0"/>
              <w:adjustRightInd w:val="0"/>
              <w:spacing w:before="0"/>
              <w:ind w:right="244"/>
              <w:rPr>
                <w:bCs/>
                <w:sz w:val="22"/>
                <w:szCs w:val="20"/>
              </w:rPr>
            </w:pPr>
            <w:r w:rsidRPr="0010045B">
              <w:rPr>
                <w:bCs/>
                <w:sz w:val="22"/>
                <w:szCs w:val="20"/>
              </w:rPr>
              <w:lastRenderedPageBreak/>
              <w:t>Принято</w:t>
            </w:r>
          </w:p>
          <w:p w:rsidR="00D87797" w:rsidRPr="0010045B" w:rsidRDefault="00D87797" w:rsidP="0010045B">
            <w:pPr>
              <w:autoSpaceDE w:val="0"/>
              <w:autoSpaceDN w:val="0"/>
              <w:adjustRightInd w:val="0"/>
              <w:spacing w:before="0"/>
              <w:ind w:right="244"/>
              <w:rPr>
                <w:bCs/>
                <w:sz w:val="22"/>
                <w:szCs w:val="20"/>
              </w:rPr>
            </w:pPr>
            <w:r w:rsidRPr="0010045B">
              <w:rPr>
                <w:bCs/>
                <w:sz w:val="22"/>
                <w:szCs w:val="20"/>
              </w:rPr>
              <w:t>на заседании педагогического совета</w:t>
            </w:r>
          </w:p>
          <w:p w:rsidR="00D87797" w:rsidRPr="0010045B" w:rsidRDefault="00140FC4" w:rsidP="0010045B">
            <w:pPr>
              <w:autoSpaceDE w:val="0"/>
              <w:autoSpaceDN w:val="0"/>
              <w:adjustRightInd w:val="0"/>
              <w:spacing w:before="0"/>
              <w:ind w:right="244"/>
              <w:rPr>
                <w:bCs/>
                <w:sz w:val="22"/>
                <w:szCs w:val="20"/>
              </w:rPr>
            </w:pPr>
            <w:r w:rsidRPr="0010045B">
              <w:rPr>
                <w:rFonts w:eastAsia="Calibri"/>
                <w:bCs/>
                <w:sz w:val="22"/>
                <w:szCs w:val="20"/>
              </w:rPr>
              <w:t xml:space="preserve">Протокол № </w:t>
            </w:r>
            <w:r w:rsidR="0010045B" w:rsidRPr="0010045B">
              <w:rPr>
                <w:rFonts w:eastAsia="Calibri"/>
                <w:bCs/>
                <w:sz w:val="22"/>
                <w:szCs w:val="20"/>
              </w:rPr>
              <w:t>04</w:t>
            </w:r>
            <w:r w:rsidR="00D87797" w:rsidRPr="0010045B">
              <w:rPr>
                <w:bCs/>
                <w:sz w:val="22"/>
                <w:szCs w:val="20"/>
              </w:rPr>
              <w:t xml:space="preserve">  от </w:t>
            </w:r>
            <w:r w:rsidR="0010045B" w:rsidRPr="0010045B">
              <w:rPr>
                <w:bCs/>
                <w:sz w:val="22"/>
                <w:szCs w:val="20"/>
              </w:rPr>
              <w:t xml:space="preserve">26.01.2015  </w:t>
            </w:r>
            <w:r w:rsidR="00D87797" w:rsidRPr="0010045B">
              <w:rPr>
                <w:bCs/>
                <w:sz w:val="22"/>
                <w:szCs w:val="20"/>
              </w:rPr>
              <w:t>г.</w:t>
            </w:r>
          </w:p>
        </w:tc>
        <w:tc>
          <w:tcPr>
            <w:tcW w:w="5587" w:type="dxa"/>
          </w:tcPr>
          <w:p w:rsidR="00D87797" w:rsidRPr="0010045B" w:rsidRDefault="00D87797" w:rsidP="0010045B">
            <w:pPr>
              <w:autoSpaceDE w:val="0"/>
              <w:autoSpaceDN w:val="0"/>
              <w:adjustRightInd w:val="0"/>
              <w:spacing w:before="0"/>
              <w:ind w:right="244"/>
              <w:jc w:val="center"/>
              <w:rPr>
                <w:bCs/>
                <w:sz w:val="22"/>
                <w:szCs w:val="20"/>
              </w:rPr>
            </w:pPr>
            <w:r w:rsidRPr="0010045B">
              <w:rPr>
                <w:bCs/>
                <w:sz w:val="22"/>
                <w:szCs w:val="20"/>
              </w:rPr>
              <w:t>Утверждено приказом</w:t>
            </w:r>
          </w:p>
          <w:p w:rsidR="00D87797" w:rsidRPr="0010045B" w:rsidRDefault="0010045B" w:rsidP="0010045B">
            <w:pPr>
              <w:shd w:val="clear" w:color="auto" w:fill="FFFFFF"/>
              <w:autoSpaceDE w:val="0"/>
              <w:autoSpaceDN w:val="0"/>
              <w:adjustRightInd w:val="0"/>
              <w:spacing w:before="0"/>
              <w:ind w:right="244"/>
              <w:jc w:val="right"/>
              <w:rPr>
                <w:bCs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1489075</wp:posOffset>
                  </wp:positionH>
                  <wp:positionV relativeFrom="paragraph">
                    <wp:posOffset>131445</wp:posOffset>
                  </wp:positionV>
                  <wp:extent cx="704850" cy="371475"/>
                  <wp:effectExtent l="19050" t="0" r="0" b="0"/>
                  <wp:wrapNone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E0FB0" w:rsidRPr="0010045B">
              <w:rPr>
                <w:bCs/>
                <w:sz w:val="22"/>
                <w:szCs w:val="20"/>
              </w:rPr>
              <w:t xml:space="preserve">№ </w:t>
            </w:r>
            <w:r w:rsidRPr="0010045B">
              <w:rPr>
                <w:bCs/>
                <w:sz w:val="22"/>
                <w:szCs w:val="20"/>
              </w:rPr>
              <w:t>15</w:t>
            </w:r>
            <w:r w:rsidR="006E0FB0" w:rsidRPr="0010045B">
              <w:rPr>
                <w:bCs/>
                <w:sz w:val="22"/>
                <w:szCs w:val="20"/>
              </w:rPr>
              <w:t xml:space="preserve"> от </w:t>
            </w:r>
            <w:r w:rsidRPr="0010045B">
              <w:rPr>
                <w:bCs/>
                <w:sz w:val="22"/>
                <w:szCs w:val="20"/>
              </w:rPr>
              <w:t>14.02.2015 г.</w:t>
            </w:r>
            <w:r w:rsidR="00D87797" w:rsidRPr="0010045B">
              <w:rPr>
                <w:bCs/>
                <w:sz w:val="22"/>
                <w:szCs w:val="20"/>
              </w:rPr>
              <w:t xml:space="preserve"> </w:t>
            </w:r>
          </w:p>
          <w:p w:rsidR="00D87797" w:rsidRPr="0010045B" w:rsidRDefault="00D87797" w:rsidP="0010045B">
            <w:pPr>
              <w:autoSpaceDE w:val="0"/>
              <w:autoSpaceDN w:val="0"/>
              <w:adjustRightInd w:val="0"/>
              <w:spacing w:before="0"/>
              <w:ind w:right="244"/>
              <w:jc w:val="right"/>
              <w:rPr>
                <w:bCs/>
                <w:sz w:val="22"/>
                <w:szCs w:val="20"/>
              </w:rPr>
            </w:pPr>
            <w:r w:rsidRPr="0010045B">
              <w:rPr>
                <w:bCs/>
                <w:sz w:val="22"/>
                <w:szCs w:val="20"/>
              </w:rPr>
              <w:t>Директор</w:t>
            </w:r>
            <w:r w:rsidR="00140FC4" w:rsidRPr="0010045B">
              <w:rPr>
                <w:bCs/>
                <w:sz w:val="22"/>
                <w:szCs w:val="20"/>
              </w:rPr>
              <w:t xml:space="preserve">       </w:t>
            </w:r>
            <w:r w:rsidR="0010045B" w:rsidRPr="0010045B">
              <w:rPr>
                <w:bCs/>
                <w:sz w:val="22"/>
                <w:szCs w:val="20"/>
              </w:rPr>
              <w:t xml:space="preserve">          </w:t>
            </w:r>
            <w:r w:rsidR="00140FC4" w:rsidRPr="0010045B">
              <w:rPr>
                <w:bCs/>
                <w:sz w:val="22"/>
                <w:szCs w:val="20"/>
              </w:rPr>
              <w:t xml:space="preserve">               О. С. Данилов</w:t>
            </w:r>
          </w:p>
        </w:tc>
      </w:tr>
      <w:tr w:rsidR="00D87797" w:rsidRPr="0010045B" w:rsidTr="008C42FD">
        <w:trPr>
          <w:trHeight w:val="1218"/>
        </w:trPr>
        <w:tc>
          <w:tcPr>
            <w:tcW w:w="4678" w:type="dxa"/>
          </w:tcPr>
          <w:p w:rsidR="00D87797" w:rsidRPr="0010045B" w:rsidRDefault="00D87797" w:rsidP="0010045B">
            <w:pPr>
              <w:autoSpaceDE w:val="0"/>
              <w:autoSpaceDN w:val="0"/>
              <w:adjustRightInd w:val="0"/>
              <w:spacing w:before="0"/>
              <w:ind w:right="244"/>
              <w:rPr>
                <w:bCs/>
                <w:sz w:val="22"/>
                <w:szCs w:val="20"/>
              </w:rPr>
            </w:pPr>
            <w:r w:rsidRPr="0010045B">
              <w:rPr>
                <w:bCs/>
                <w:sz w:val="22"/>
                <w:szCs w:val="20"/>
              </w:rPr>
              <w:t>Принято советом старшеклассников.</w:t>
            </w:r>
          </w:p>
          <w:p w:rsidR="00D87797" w:rsidRPr="0010045B" w:rsidRDefault="00D87797" w:rsidP="0010045B">
            <w:pPr>
              <w:autoSpaceDE w:val="0"/>
              <w:autoSpaceDN w:val="0"/>
              <w:adjustRightInd w:val="0"/>
              <w:spacing w:before="0"/>
              <w:ind w:right="244"/>
              <w:rPr>
                <w:bCs/>
                <w:sz w:val="22"/>
                <w:szCs w:val="20"/>
              </w:rPr>
            </w:pPr>
            <w:r w:rsidRPr="0010045B">
              <w:rPr>
                <w:bCs/>
                <w:sz w:val="22"/>
                <w:szCs w:val="20"/>
              </w:rPr>
              <w:t>Протокол  №</w:t>
            </w:r>
            <w:r w:rsidR="0010045B" w:rsidRPr="0010045B">
              <w:rPr>
                <w:bCs/>
                <w:sz w:val="22"/>
                <w:szCs w:val="20"/>
              </w:rPr>
              <w:t>1</w:t>
            </w:r>
            <w:r w:rsidRPr="0010045B">
              <w:rPr>
                <w:bCs/>
                <w:sz w:val="22"/>
                <w:szCs w:val="20"/>
              </w:rPr>
              <w:t xml:space="preserve"> от </w:t>
            </w:r>
            <w:r w:rsidR="0010045B" w:rsidRPr="0010045B">
              <w:rPr>
                <w:bCs/>
                <w:sz w:val="22"/>
                <w:szCs w:val="20"/>
              </w:rPr>
              <w:t xml:space="preserve">28.01.2015 </w:t>
            </w:r>
            <w:r w:rsidRPr="0010045B">
              <w:rPr>
                <w:bCs/>
                <w:sz w:val="22"/>
                <w:szCs w:val="20"/>
              </w:rPr>
              <w:t>г.</w:t>
            </w:r>
          </w:p>
          <w:p w:rsidR="00D87797" w:rsidRPr="0010045B" w:rsidRDefault="00D87797" w:rsidP="0010045B">
            <w:pPr>
              <w:autoSpaceDE w:val="0"/>
              <w:autoSpaceDN w:val="0"/>
              <w:adjustRightInd w:val="0"/>
              <w:spacing w:before="0"/>
              <w:ind w:right="244"/>
              <w:rPr>
                <w:bCs/>
                <w:sz w:val="22"/>
                <w:szCs w:val="20"/>
              </w:rPr>
            </w:pPr>
            <w:r w:rsidRPr="0010045B">
              <w:rPr>
                <w:bCs/>
                <w:sz w:val="22"/>
                <w:szCs w:val="20"/>
              </w:rPr>
              <w:t>Принято родительским комитетом</w:t>
            </w:r>
          </w:p>
          <w:p w:rsidR="00D87797" w:rsidRPr="0010045B" w:rsidRDefault="00D87797" w:rsidP="0010045B">
            <w:pPr>
              <w:autoSpaceDE w:val="0"/>
              <w:autoSpaceDN w:val="0"/>
              <w:adjustRightInd w:val="0"/>
              <w:spacing w:before="0"/>
              <w:ind w:right="244"/>
              <w:rPr>
                <w:bCs/>
                <w:sz w:val="22"/>
                <w:szCs w:val="20"/>
              </w:rPr>
            </w:pPr>
            <w:r w:rsidRPr="0010045B">
              <w:rPr>
                <w:bCs/>
                <w:sz w:val="22"/>
                <w:szCs w:val="20"/>
              </w:rPr>
              <w:t xml:space="preserve">Протокол  № </w:t>
            </w:r>
            <w:r w:rsidR="0010045B" w:rsidRPr="0010045B">
              <w:rPr>
                <w:bCs/>
                <w:sz w:val="22"/>
                <w:szCs w:val="20"/>
              </w:rPr>
              <w:t>1</w:t>
            </w:r>
            <w:r w:rsidRPr="0010045B">
              <w:rPr>
                <w:bCs/>
                <w:sz w:val="22"/>
                <w:szCs w:val="20"/>
              </w:rPr>
              <w:t xml:space="preserve"> от </w:t>
            </w:r>
            <w:r w:rsidR="0010045B" w:rsidRPr="0010045B">
              <w:rPr>
                <w:bCs/>
                <w:sz w:val="22"/>
                <w:szCs w:val="20"/>
              </w:rPr>
              <w:t xml:space="preserve">27.01.2015 </w:t>
            </w:r>
            <w:r w:rsidRPr="0010045B">
              <w:rPr>
                <w:bCs/>
                <w:sz w:val="22"/>
                <w:szCs w:val="20"/>
              </w:rPr>
              <w:t>г.</w:t>
            </w:r>
          </w:p>
        </w:tc>
        <w:tc>
          <w:tcPr>
            <w:tcW w:w="5587" w:type="dxa"/>
          </w:tcPr>
          <w:p w:rsidR="00D87797" w:rsidRPr="0010045B" w:rsidRDefault="00D87797" w:rsidP="0010045B">
            <w:pPr>
              <w:autoSpaceDE w:val="0"/>
              <w:autoSpaceDN w:val="0"/>
              <w:adjustRightInd w:val="0"/>
              <w:spacing w:before="0"/>
              <w:ind w:right="244"/>
              <w:jc w:val="center"/>
              <w:rPr>
                <w:bCs/>
                <w:sz w:val="22"/>
                <w:szCs w:val="20"/>
              </w:rPr>
            </w:pPr>
          </w:p>
        </w:tc>
      </w:tr>
    </w:tbl>
    <w:p w:rsidR="00C31C6C" w:rsidRPr="0010045B" w:rsidRDefault="00C31C6C" w:rsidP="00C31C6C">
      <w:pPr>
        <w:rPr>
          <w:sz w:val="20"/>
          <w:szCs w:val="20"/>
        </w:rPr>
      </w:pPr>
    </w:p>
    <w:p w:rsidR="00C31C6C" w:rsidRPr="0010045B" w:rsidRDefault="00C31C6C" w:rsidP="0010045B">
      <w:pPr>
        <w:shd w:val="clear" w:color="auto" w:fill="FFFFFF"/>
        <w:spacing w:before="0"/>
        <w:ind w:left="17"/>
        <w:jc w:val="center"/>
        <w:rPr>
          <w:b/>
          <w:sz w:val="20"/>
          <w:szCs w:val="20"/>
        </w:rPr>
      </w:pPr>
      <w:r w:rsidRPr="0010045B">
        <w:rPr>
          <w:b/>
          <w:sz w:val="20"/>
          <w:szCs w:val="20"/>
        </w:rPr>
        <w:t xml:space="preserve">ПОЛОЖЕНИЕ </w:t>
      </w:r>
    </w:p>
    <w:p w:rsidR="00C31C6C" w:rsidRPr="0010045B" w:rsidRDefault="00C31C6C" w:rsidP="0010045B">
      <w:pPr>
        <w:shd w:val="clear" w:color="auto" w:fill="FFFFFF"/>
        <w:spacing w:before="0"/>
        <w:ind w:left="17"/>
        <w:jc w:val="center"/>
        <w:rPr>
          <w:b/>
          <w:sz w:val="20"/>
          <w:szCs w:val="20"/>
        </w:rPr>
      </w:pPr>
      <w:r w:rsidRPr="0010045B">
        <w:rPr>
          <w:b/>
          <w:sz w:val="20"/>
          <w:szCs w:val="20"/>
        </w:rPr>
        <w:t xml:space="preserve">о порядке реализации права педагогов </w:t>
      </w:r>
    </w:p>
    <w:p w:rsidR="00C31C6C" w:rsidRDefault="00C31C6C" w:rsidP="0010045B">
      <w:pPr>
        <w:shd w:val="clear" w:color="auto" w:fill="FFFFFF"/>
        <w:spacing w:before="0"/>
        <w:ind w:left="17"/>
        <w:jc w:val="center"/>
        <w:rPr>
          <w:b/>
          <w:sz w:val="20"/>
          <w:szCs w:val="20"/>
        </w:rPr>
      </w:pPr>
      <w:r w:rsidRPr="0010045B">
        <w:rPr>
          <w:b/>
          <w:sz w:val="20"/>
          <w:szCs w:val="20"/>
        </w:rPr>
        <w:t>на бесплатное пользование образовательными, методическими и научными услугами</w:t>
      </w:r>
      <w:r w:rsidR="00D87797" w:rsidRPr="0010045B">
        <w:rPr>
          <w:b/>
          <w:sz w:val="20"/>
          <w:szCs w:val="20"/>
        </w:rPr>
        <w:t>, оказываемыми МБОУ «</w:t>
      </w:r>
      <w:r w:rsidR="00140FC4" w:rsidRPr="0010045B">
        <w:rPr>
          <w:b/>
          <w:sz w:val="20"/>
          <w:szCs w:val="20"/>
        </w:rPr>
        <w:t>Большеямашевская СОШ</w:t>
      </w:r>
      <w:r w:rsidR="00D87797" w:rsidRPr="0010045B">
        <w:rPr>
          <w:b/>
          <w:sz w:val="20"/>
          <w:szCs w:val="20"/>
        </w:rPr>
        <w:t>»</w:t>
      </w:r>
    </w:p>
    <w:p w:rsidR="0010045B" w:rsidRPr="0010045B" w:rsidRDefault="0010045B" w:rsidP="0010045B">
      <w:pPr>
        <w:shd w:val="clear" w:color="auto" w:fill="FFFFFF"/>
        <w:spacing w:before="0"/>
        <w:ind w:left="17"/>
        <w:jc w:val="center"/>
        <w:rPr>
          <w:b/>
          <w:sz w:val="20"/>
          <w:szCs w:val="20"/>
        </w:rPr>
      </w:pPr>
    </w:p>
    <w:p w:rsidR="00C31C6C" w:rsidRPr="0010045B" w:rsidRDefault="00C31C6C" w:rsidP="00C31C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993" w:right="14" w:hanging="709"/>
        <w:jc w:val="center"/>
        <w:rPr>
          <w:rFonts w:ascii="Times New Roman" w:hAnsi="Times New Roman"/>
          <w:b/>
          <w:bCs/>
          <w:color w:val="000000"/>
          <w:spacing w:val="-2"/>
          <w:sz w:val="20"/>
          <w:szCs w:val="20"/>
          <w:lang w:val="en-US"/>
        </w:rPr>
      </w:pPr>
      <w:r w:rsidRPr="0010045B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Общие положения</w:t>
      </w:r>
    </w:p>
    <w:p w:rsidR="00C31C6C" w:rsidRPr="0010045B" w:rsidRDefault="00C31C6C" w:rsidP="00C31C6C">
      <w:pPr>
        <w:jc w:val="both"/>
        <w:rPr>
          <w:sz w:val="20"/>
          <w:szCs w:val="20"/>
        </w:rPr>
      </w:pPr>
      <w:r w:rsidRPr="0010045B">
        <w:rPr>
          <w:sz w:val="20"/>
          <w:szCs w:val="20"/>
        </w:rPr>
        <w:t>1.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C31C6C" w:rsidRPr="0010045B" w:rsidRDefault="00D87797" w:rsidP="00C31C6C">
      <w:pPr>
        <w:jc w:val="both"/>
        <w:rPr>
          <w:sz w:val="20"/>
          <w:szCs w:val="20"/>
        </w:rPr>
      </w:pPr>
      <w:r w:rsidRPr="0010045B">
        <w:rPr>
          <w:sz w:val="20"/>
          <w:szCs w:val="20"/>
        </w:rPr>
        <w:t>2</w:t>
      </w:r>
      <w:r w:rsidR="00C31C6C" w:rsidRPr="0010045B">
        <w:rPr>
          <w:sz w:val="20"/>
          <w:szCs w:val="20"/>
        </w:rPr>
        <w:t xml:space="preserve">. Академические права и свободы  педагогов должны осуществляться с соблюдением прав и   свобод других участников образовательных отношений, требований законодательства Российской Федерации, норм профессиональной </w:t>
      </w:r>
      <w:r w:rsidRPr="0010045B">
        <w:rPr>
          <w:sz w:val="20"/>
          <w:szCs w:val="20"/>
        </w:rPr>
        <w:t>этики педагогических работников</w:t>
      </w:r>
      <w:r w:rsidR="00C31C6C" w:rsidRPr="0010045B">
        <w:rPr>
          <w:sz w:val="20"/>
          <w:szCs w:val="20"/>
        </w:rPr>
        <w:t>.</w:t>
      </w:r>
    </w:p>
    <w:p w:rsidR="00C31C6C" w:rsidRPr="0010045B" w:rsidRDefault="00D87797" w:rsidP="00C31C6C">
      <w:pPr>
        <w:jc w:val="both"/>
        <w:rPr>
          <w:sz w:val="20"/>
          <w:szCs w:val="20"/>
        </w:rPr>
      </w:pPr>
      <w:r w:rsidRPr="0010045B">
        <w:rPr>
          <w:iCs/>
          <w:sz w:val="20"/>
          <w:szCs w:val="20"/>
        </w:rPr>
        <w:t>3</w:t>
      </w:r>
      <w:r w:rsidR="00C31C6C" w:rsidRPr="0010045B">
        <w:rPr>
          <w:iCs/>
          <w:sz w:val="20"/>
          <w:szCs w:val="20"/>
        </w:rPr>
        <w:t xml:space="preserve">. </w:t>
      </w:r>
      <w:r w:rsidRPr="0010045B">
        <w:rPr>
          <w:iCs/>
          <w:sz w:val="20"/>
          <w:szCs w:val="20"/>
        </w:rPr>
        <w:t>Педагогическим работникам МБОУ «</w:t>
      </w:r>
      <w:r w:rsidR="00140FC4" w:rsidRPr="0010045B">
        <w:rPr>
          <w:iCs/>
          <w:sz w:val="20"/>
          <w:szCs w:val="20"/>
        </w:rPr>
        <w:t>Большеямашевская СОШ</w:t>
      </w:r>
      <w:r w:rsidRPr="0010045B">
        <w:rPr>
          <w:iCs/>
          <w:sz w:val="20"/>
          <w:szCs w:val="20"/>
        </w:rPr>
        <w:t>» предоставляется п</w:t>
      </w:r>
      <w:r w:rsidR="00C31C6C" w:rsidRPr="0010045B">
        <w:rPr>
          <w:sz w:val="20"/>
          <w:szCs w:val="20"/>
        </w:rPr>
        <w:t>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устанавливается  законодательством Российской Федерации или локальными нормативными актами (п.8 ст. 47 ФЗ № 273 «Об образовании» от 27.12.2012г.).</w:t>
      </w:r>
    </w:p>
    <w:p w:rsidR="00C31C6C" w:rsidRPr="0010045B" w:rsidRDefault="00D87797" w:rsidP="00C31C6C">
      <w:pPr>
        <w:contextualSpacing/>
        <w:jc w:val="both"/>
        <w:rPr>
          <w:sz w:val="20"/>
          <w:szCs w:val="20"/>
        </w:rPr>
      </w:pPr>
      <w:r w:rsidRPr="0010045B">
        <w:rPr>
          <w:sz w:val="20"/>
          <w:szCs w:val="20"/>
        </w:rPr>
        <w:t>4</w:t>
      </w:r>
      <w:r w:rsidR="00C31C6C" w:rsidRPr="0010045B">
        <w:rPr>
          <w:sz w:val="20"/>
          <w:szCs w:val="20"/>
        </w:rPr>
        <w:t xml:space="preserve">. Настоящее Положение регламентирует бесплатное пользование педагогическими работниками образовательными, методическими  и научными услугами  </w:t>
      </w:r>
      <w:r w:rsidRPr="0010045B">
        <w:rPr>
          <w:iCs/>
          <w:sz w:val="20"/>
          <w:szCs w:val="20"/>
        </w:rPr>
        <w:t>МБОУ «</w:t>
      </w:r>
      <w:r w:rsidR="00140FC4" w:rsidRPr="0010045B">
        <w:rPr>
          <w:iCs/>
          <w:sz w:val="20"/>
          <w:szCs w:val="20"/>
        </w:rPr>
        <w:t>Большеямашевская СОШ</w:t>
      </w:r>
      <w:r w:rsidRPr="0010045B">
        <w:rPr>
          <w:iCs/>
          <w:sz w:val="20"/>
          <w:szCs w:val="20"/>
        </w:rPr>
        <w:t>».</w:t>
      </w:r>
    </w:p>
    <w:p w:rsidR="00C31C6C" w:rsidRPr="0010045B" w:rsidRDefault="001407B1" w:rsidP="00C31C6C">
      <w:pPr>
        <w:pStyle w:val="normacttext"/>
        <w:spacing w:line="276" w:lineRule="auto"/>
        <w:jc w:val="both"/>
        <w:rPr>
          <w:sz w:val="20"/>
          <w:szCs w:val="20"/>
        </w:rPr>
      </w:pPr>
      <w:r w:rsidRPr="0010045B">
        <w:rPr>
          <w:sz w:val="20"/>
          <w:szCs w:val="20"/>
        </w:rPr>
        <w:t>5</w:t>
      </w:r>
      <w:r w:rsidR="00C31C6C" w:rsidRPr="0010045B">
        <w:rPr>
          <w:sz w:val="20"/>
          <w:szCs w:val="20"/>
        </w:rPr>
        <w:t xml:space="preserve">. Бесплатное пользование услугами, перечисленными в пункте </w:t>
      </w:r>
      <w:r w:rsidRPr="0010045B">
        <w:rPr>
          <w:sz w:val="20"/>
          <w:szCs w:val="20"/>
        </w:rPr>
        <w:t>3</w:t>
      </w:r>
      <w:r w:rsidR="00C31C6C" w:rsidRPr="0010045B">
        <w:rPr>
          <w:sz w:val="20"/>
          <w:szCs w:val="20"/>
        </w:rPr>
        <w:t xml:space="preserve"> настоящего Положения необходимо для качественного осуществления педагогической, научной или </w:t>
      </w:r>
      <w:r w:rsidRPr="0010045B">
        <w:rPr>
          <w:sz w:val="20"/>
          <w:szCs w:val="20"/>
        </w:rPr>
        <w:t>исследовательской деятельности</w:t>
      </w:r>
      <w:r w:rsidR="00C31C6C" w:rsidRPr="0010045B">
        <w:rPr>
          <w:sz w:val="20"/>
          <w:szCs w:val="20"/>
        </w:rPr>
        <w:t>.</w:t>
      </w:r>
    </w:p>
    <w:p w:rsidR="00C31C6C" w:rsidRPr="0010045B" w:rsidRDefault="00C31C6C" w:rsidP="00C31C6C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10045B">
        <w:rPr>
          <w:b/>
          <w:sz w:val="20"/>
          <w:szCs w:val="20"/>
        </w:rPr>
        <w:t>2.    Пользование образовательными услугами.</w:t>
      </w:r>
    </w:p>
    <w:p w:rsidR="00C31C6C" w:rsidRPr="0010045B" w:rsidRDefault="00C31C6C" w:rsidP="00C31C6C">
      <w:pPr>
        <w:contextualSpacing/>
        <w:jc w:val="both"/>
        <w:rPr>
          <w:sz w:val="20"/>
          <w:szCs w:val="20"/>
        </w:rPr>
      </w:pPr>
      <w:r w:rsidRPr="0010045B">
        <w:rPr>
          <w:sz w:val="20"/>
          <w:szCs w:val="20"/>
        </w:rPr>
        <w:t xml:space="preserve">2.1.   Педагогические работники при условии положительного решения директора школы и </w:t>
      </w:r>
      <w:r w:rsidR="00E65A8E" w:rsidRPr="0010045B">
        <w:rPr>
          <w:sz w:val="20"/>
          <w:szCs w:val="20"/>
        </w:rPr>
        <w:t>при</w:t>
      </w:r>
      <w:r w:rsidRPr="0010045B">
        <w:rPr>
          <w:sz w:val="20"/>
          <w:szCs w:val="20"/>
        </w:rPr>
        <w:t xml:space="preserve"> наличи</w:t>
      </w:r>
      <w:r w:rsidR="00E65A8E" w:rsidRPr="0010045B">
        <w:rPr>
          <w:sz w:val="20"/>
          <w:szCs w:val="20"/>
        </w:rPr>
        <w:t>и</w:t>
      </w:r>
      <w:r w:rsidRPr="0010045B">
        <w:rPr>
          <w:sz w:val="20"/>
          <w:szCs w:val="20"/>
        </w:rPr>
        <w:t xml:space="preserve"> финансовых средств, имеют право на бесплатное обучение по </w:t>
      </w:r>
      <w:r w:rsidR="001407B1" w:rsidRPr="0010045B">
        <w:rPr>
          <w:sz w:val="20"/>
          <w:szCs w:val="20"/>
        </w:rPr>
        <w:t>реализуемым в МБОУ «</w:t>
      </w:r>
      <w:r w:rsidR="00140FC4" w:rsidRPr="0010045B">
        <w:rPr>
          <w:sz w:val="20"/>
          <w:szCs w:val="20"/>
        </w:rPr>
        <w:t>Большеямашевская СОШ</w:t>
      </w:r>
      <w:r w:rsidR="001407B1" w:rsidRPr="0010045B">
        <w:rPr>
          <w:sz w:val="20"/>
          <w:szCs w:val="20"/>
        </w:rPr>
        <w:t xml:space="preserve">» </w:t>
      </w:r>
      <w:r w:rsidRPr="0010045B">
        <w:rPr>
          <w:sz w:val="20"/>
          <w:szCs w:val="20"/>
        </w:rPr>
        <w:t>дополнительным образовательным программам.</w:t>
      </w:r>
    </w:p>
    <w:p w:rsidR="00C31C6C" w:rsidRPr="0010045B" w:rsidRDefault="00C31C6C" w:rsidP="00C31C6C">
      <w:pPr>
        <w:contextualSpacing/>
        <w:jc w:val="both"/>
        <w:rPr>
          <w:sz w:val="20"/>
          <w:szCs w:val="20"/>
        </w:rPr>
      </w:pPr>
    </w:p>
    <w:p w:rsidR="00C31C6C" w:rsidRPr="0010045B" w:rsidRDefault="00C31C6C" w:rsidP="00C31C6C">
      <w:pPr>
        <w:contextualSpacing/>
        <w:jc w:val="both"/>
        <w:rPr>
          <w:sz w:val="20"/>
          <w:szCs w:val="20"/>
        </w:rPr>
      </w:pPr>
      <w:r w:rsidRPr="0010045B">
        <w:rPr>
          <w:sz w:val="20"/>
          <w:szCs w:val="20"/>
        </w:rPr>
        <w:t>2.2.   Для обучения по программам, указанным в пункте 2.1. настоящего Порядка, педагогический работник обращаетс</w:t>
      </w:r>
      <w:r w:rsidR="001407B1" w:rsidRPr="0010045B">
        <w:rPr>
          <w:sz w:val="20"/>
          <w:szCs w:val="20"/>
        </w:rPr>
        <w:t>я с заявлением на имя директора, которое удовлетворяется в течение 5 рабочих дней.</w:t>
      </w:r>
    </w:p>
    <w:p w:rsidR="001407B1" w:rsidRPr="0010045B" w:rsidRDefault="001407B1" w:rsidP="00C31C6C">
      <w:pPr>
        <w:contextualSpacing/>
        <w:jc w:val="both"/>
        <w:rPr>
          <w:sz w:val="20"/>
          <w:szCs w:val="20"/>
        </w:rPr>
      </w:pPr>
    </w:p>
    <w:p w:rsidR="001407B1" w:rsidRPr="0010045B" w:rsidRDefault="001407B1" w:rsidP="00C31C6C">
      <w:pPr>
        <w:contextualSpacing/>
        <w:jc w:val="both"/>
        <w:rPr>
          <w:sz w:val="20"/>
          <w:szCs w:val="20"/>
        </w:rPr>
      </w:pPr>
      <w:r w:rsidRPr="0010045B">
        <w:rPr>
          <w:sz w:val="20"/>
          <w:szCs w:val="20"/>
        </w:rPr>
        <w:t>2.3. Педагогические работники на бесплатной основе могут получать учебники, художественную и прочую литературу из библиотечного фонда школы в соответствие с правилами выдачи литературы из библиотечного фонда.</w:t>
      </w:r>
    </w:p>
    <w:p w:rsidR="001407B1" w:rsidRPr="0010045B" w:rsidRDefault="001407B1" w:rsidP="00C31C6C">
      <w:pPr>
        <w:contextualSpacing/>
        <w:jc w:val="both"/>
        <w:rPr>
          <w:sz w:val="20"/>
          <w:szCs w:val="20"/>
        </w:rPr>
      </w:pPr>
    </w:p>
    <w:p w:rsidR="00C31C6C" w:rsidRPr="0010045B" w:rsidRDefault="00C31C6C" w:rsidP="00C31C6C">
      <w:pPr>
        <w:contextualSpacing/>
        <w:jc w:val="both"/>
        <w:rPr>
          <w:sz w:val="20"/>
          <w:szCs w:val="20"/>
        </w:rPr>
      </w:pPr>
    </w:p>
    <w:p w:rsidR="00C31C6C" w:rsidRPr="0010045B" w:rsidRDefault="00C31C6C" w:rsidP="00C31C6C">
      <w:pPr>
        <w:spacing w:line="360" w:lineRule="auto"/>
        <w:contextualSpacing/>
        <w:jc w:val="center"/>
        <w:rPr>
          <w:b/>
          <w:sz w:val="20"/>
          <w:szCs w:val="20"/>
        </w:rPr>
      </w:pPr>
      <w:r w:rsidRPr="0010045B">
        <w:rPr>
          <w:b/>
          <w:sz w:val="20"/>
          <w:szCs w:val="20"/>
        </w:rPr>
        <w:t>3.   Пользование методическими услугами.</w:t>
      </w:r>
    </w:p>
    <w:p w:rsidR="00C31C6C" w:rsidRPr="0010045B" w:rsidRDefault="00C31C6C" w:rsidP="00C31C6C">
      <w:pPr>
        <w:contextualSpacing/>
        <w:jc w:val="both"/>
        <w:rPr>
          <w:sz w:val="20"/>
          <w:szCs w:val="20"/>
        </w:rPr>
      </w:pPr>
      <w:r w:rsidRPr="0010045B">
        <w:rPr>
          <w:sz w:val="20"/>
          <w:szCs w:val="20"/>
        </w:rPr>
        <w:t>3.1.   Педагогические работники имеют право на бесплатное пользование следующими методическими услугами:</w:t>
      </w:r>
    </w:p>
    <w:p w:rsidR="00C31C6C" w:rsidRPr="0010045B" w:rsidRDefault="00C31C6C" w:rsidP="00C31C6C">
      <w:pPr>
        <w:contextualSpacing/>
        <w:jc w:val="both"/>
        <w:rPr>
          <w:sz w:val="20"/>
          <w:szCs w:val="20"/>
        </w:rPr>
      </w:pPr>
      <w:r w:rsidRPr="0010045B">
        <w:rPr>
          <w:sz w:val="20"/>
          <w:szCs w:val="20"/>
        </w:rPr>
        <w:t>–    использование методических разработок, имеющихся в школе;</w:t>
      </w:r>
    </w:p>
    <w:p w:rsidR="00C31C6C" w:rsidRPr="0010045B" w:rsidRDefault="00C31C6C" w:rsidP="00C31C6C">
      <w:pPr>
        <w:contextualSpacing/>
        <w:jc w:val="both"/>
        <w:rPr>
          <w:sz w:val="20"/>
          <w:szCs w:val="20"/>
        </w:rPr>
      </w:pPr>
      <w:r w:rsidRPr="0010045B">
        <w:rPr>
          <w:sz w:val="20"/>
          <w:szCs w:val="20"/>
        </w:rPr>
        <w:t>–    методический анализ результативности образовательной деятельности по данным различных измерений качества образования;</w:t>
      </w:r>
    </w:p>
    <w:p w:rsidR="00C31C6C" w:rsidRPr="0010045B" w:rsidRDefault="00C31C6C" w:rsidP="00C31C6C">
      <w:pPr>
        <w:contextualSpacing/>
        <w:jc w:val="both"/>
        <w:rPr>
          <w:sz w:val="20"/>
          <w:szCs w:val="20"/>
        </w:rPr>
      </w:pPr>
      <w:r w:rsidRPr="0010045B">
        <w:rPr>
          <w:sz w:val="20"/>
          <w:szCs w:val="20"/>
        </w:rPr>
        <w:t>–    помощь в разработке учебно-методической и иной документации, необходимой для осуществления профессиональной деятельности;</w:t>
      </w:r>
    </w:p>
    <w:p w:rsidR="00C31C6C" w:rsidRPr="0010045B" w:rsidRDefault="00C31C6C" w:rsidP="00C31C6C">
      <w:pPr>
        <w:contextualSpacing/>
        <w:jc w:val="both"/>
        <w:rPr>
          <w:sz w:val="20"/>
          <w:szCs w:val="20"/>
        </w:rPr>
      </w:pPr>
      <w:r w:rsidRPr="0010045B">
        <w:rPr>
          <w:sz w:val="20"/>
          <w:szCs w:val="20"/>
        </w:rPr>
        <w:t>–    помощь в освоении и разработке инновационных программ и технологий;</w:t>
      </w:r>
    </w:p>
    <w:p w:rsidR="00C31C6C" w:rsidRPr="0010045B" w:rsidRDefault="00C31C6C" w:rsidP="00C31C6C">
      <w:pPr>
        <w:contextualSpacing/>
        <w:jc w:val="both"/>
        <w:rPr>
          <w:sz w:val="20"/>
          <w:szCs w:val="20"/>
        </w:rPr>
      </w:pPr>
      <w:r w:rsidRPr="0010045B">
        <w:rPr>
          <w:sz w:val="20"/>
          <w:szCs w:val="20"/>
        </w:rPr>
        <w:t>–    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</w:t>
      </w:r>
      <w:r w:rsidR="001407B1" w:rsidRPr="0010045B">
        <w:rPr>
          <w:sz w:val="20"/>
          <w:szCs w:val="20"/>
        </w:rPr>
        <w:t>, проводимой в МБОУ «</w:t>
      </w:r>
      <w:r w:rsidR="00140FC4" w:rsidRPr="0010045B">
        <w:rPr>
          <w:sz w:val="20"/>
          <w:szCs w:val="20"/>
        </w:rPr>
        <w:t>Большеямашевская СОШ</w:t>
      </w:r>
      <w:r w:rsidR="001407B1" w:rsidRPr="0010045B">
        <w:rPr>
          <w:sz w:val="20"/>
          <w:szCs w:val="20"/>
        </w:rPr>
        <w:t>»</w:t>
      </w:r>
      <w:r w:rsidRPr="0010045B">
        <w:rPr>
          <w:sz w:val="20"/>
          <w:szCs w:val="20"/>
        </w:rPr>
        <w:t>;</w:t>
      </w:r>
    </w:p>
    <w:p w:rsidR="00C31C6C" w:rsidRPr="0010045B" w:rsidRDefault="00C31C6C" w:rsidP="00C31C6C">
      <w:pPr>
        <w:contextualSpacing/>
        <w:jc w:val="both"/>
        <w:rPr>
          <w:sz w:val="20"/>
          <w:szCs w:val="20"/>
        </w:rPr>
      </w:pPr>
      <w:r w:rsidRPr="0010045B">
        <w:rPr>
          <w:sz w:val="20"/>
          <w:szCs w:val="20"/>
        </w:rPr>
        <w:t>–    получение методической помощи в осуществлении экспериментальной и инновационной деятельности.</w:t>
      </w:r>
    </w:p>
    <w:p w:rsidR="00C31C6C" w:rsidRPr="0010045B" w:rsidRDefault="00C31C6C" w:rsidP="00C31C6C">
      <w:pPr>
        <w:contextualSpacing/>
        <w:jc w:val="both"/>
        <w:rPr>
          <w:sz w:val="20"/>
          <w:szCs w:val="20"/>
        </w:rPr>
      </w:pPr>
    </w:p>
    <w:p w:rsidR="00C31C6C" w:rsidRPr="0010045B" w:rsidRDefault="00C31C6C" w:rsidP="00C31C6C">
      <w:pPr>
        <w:contextualSpacing/>
        <w:jc w:val="both"/>
        <w:rPr>
          <w:sz w:val="20"/>
          <w:szCs w:val="20"/>
        </w:rPr>
      </w:pPr>
      <w:r w:rsidRPr="0010045B">
        <w:rPr>
          <w:sz w:val="20"/>
          <w:szCs w:val="20"/>
        </w:rPr>
        <w:t>3.2.     Для получения методической помощи педагогический работник может обратиться к директору школы, руководителю методического объединения.</w:t>
      </w:r>
    </w:p>
    <w:p w:rsidR="00C31C6C" w:rsidRPr="0010045B" w:rsidRDefault="00C31C6C">
      <w:pPr>
        <w:rPr>
          <w:sz w:val="20"/>
          <w:szCs w:val="20"/>
        </w:rPr>
      </w:pPr>
    </w:p>
    <w:sectPr w:rsidR="00C31C6C" w:rsidRPr="0010045B" w:rsidSect="0010045B">
      <w:headerReference w:type="even" r:id="rId10"/>
      <w:headerReference w:type="default" r:id="rId11"/>
      <w:pgSz w:w="11906" w:h="16838"/>
      <w:pgMar w:top="851" w:right="567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F4A" w:rsidRDefault="00A35F4A">
      <w:r>
        <w:separator/>
      </w:r>
    </w:p>
  </w:endnote>
  <w:endnote w:type="continuationSeparator" w:id="1">
    <w:p w:rsidR="00A35F4A" w:rsidRDefault="00A35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F4A" w:rsidRDefault="00A35F4A">
      <w:r>
        <w:separator/>
      </w:r>
    </w:p>
  </w:footnote>
  <w:footnote w:type="continuationSeparator" w:id="1">
    <w:p w:rsidR="00A35F4A" w:rsidRDefault="00A35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8E" w:rsidRDefault="00DA7CAE" w:rsidP="00DF00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A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5A8E" w:rsidRDefault="00E65A8E" w:rsidP="00E65A8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8E" w:rsidRDefault="00DA7CAE" w:rsidP="00DF00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A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45B">
      <w:rPr>
        <w:rStyle w:val="a5"/>
        <w:noProof/>
      </w:rPr>
      <w:t>2</w:t>
    </w:r>
    <w:r>
      <w:rPr>
        <w:rStyle w:val="a5"/>
      </w:rPr>
      <w:fldChar w:fldCharType="end"/>
    </w:r>
  </w:p>
  <w:p w:rsidR="00E65A8E" w:rsidRDefault="00E65A8E" w:rsidP="00E65A8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2395"/>
    <w:multiLevelType w:val="hybridMultilevel"/>
    <w:tmpl w:val="2D9AD9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BE0305"/>
    <w:multiLevelType w:val="hybridMultilevel"/>
    <w:tmpl w:val="D722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C6C"/>
    <w:rsid w:val="0010045B"/>
    <w:rsid w:val="001407B1"/>
    <w:rsid w:val="00140FC4"/>
    <w:rsid w:val="002E583F"/>
    <w:rsid w:val="00690B53"/>
    <w:rsid w:val="006E0FB0"/>
    <w:rsid w:val="006E4DCD"/>
    <w:rsid w:val="008C42FD"/>
    <w:rsid w:val="009C2A1C"/>
    <w:rsid w:val="00A35F4A"/>
    <w:rsid w:val="00C31C6C"/>
    <w:rsid w:val="00C550EA"/>
    <w:rsid w:val="00D87797"/>
    <w:rsid w:val="00DA7CAE"/>
    <w:rsid w:val="00DF00B8"/>
    <w:rsid w:val="00E608E1"/>
    <w:rsid w:val="00E6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C6C"/>
    <w:pPr>
      <w:spacing w:before="60"/>
    </w:pPr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877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C31C6C"/>
    <w:pPr>
      <w:keepNext/>
      <w:suppressAutoHyphens/>
      <w:autoSpaceDE w:val="0"/>
      <w:spacing w:before="0"/>
      <w:ind w:left="360"/>
      <w:jc w:val="center"/>
      <w:outlineLvl w:val="5"/>
    </w:pPr>
    <w:rPr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1C6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cttext">
    <w:name w:val="norm_act_text"/>
    <w:basedOn w:val="a"/>
    <w:rsid w:val="00C31C6C"/>
    <w:pPr>
      <w:spacing w:before="100" w:beforeAutospacing="1" w:after="100" w:afterAutospacing="1"/>
    </w:pPr>
  </w:style>
  <w:style w:type="paragraph" w:styleId="a4">
    <w:name w:val="header"/>
    <w:basedOn w:val="a"/>
    <w:rsid w:val="00E65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65A8E"/>
  </w:style>
  <w:style w:type="character" w:customStyle="1" w:styleId="40">
    <w:name w:val="Заголовок 4 Знак"/>
    <w:basedOn w:val="a0"/>
    <w:link w:val="4"/>
    <w:semiHidden/>
    <w:rsid w:val="00D87797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2E583F"/>
    <w:rPr>
      <w:sz w:val="24"/>
      <w:szCs w:val="24"/>
    </w:rPr>
  </w:style>
  <w:style w:type="character" w:styleId="a7">
    <w:name w:val="Hyperlink"/>
    <w:basedOn w:val="a0"/>
    <w:rsid w:val="00140F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_coh@cb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УТВЕРЖДАЮ</vt:lpstr>
    </vt:vector>
  </TitlesOfParts>
  <Company>Grizli777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УТВЕРЖДАЮ</dc:title>
  <dc:creator>Павлова Е.Н.</dc:creator>
  <cp:lastModifiedBy>Admin</cp:lastModifiedBy>
  <cp:revision>4</cp:revision>
  <cp:lastPrinted>2015-02-28T10:56:00Z</cp:lastPrinted>
  <dcterms:created xsi:type="dcterms:W3CDTF">2015-02-27T09:16:00Z</dcterms:created>
  <dcterms:modified xsi:type="dcterms:W3CDTF">2015-02-28T10:56:00Z</dcterms:modified>
</cp:coreProperties>
</file>